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bookmarkStart w:id="0" w:name="_GoBack"/>
      <w:bookmarkEnd w:id="0"/>
      <w:r>
        <w:rPr>
          <w:rFonts w:ascii="Tahoma" w:hAnsi="Tahoma" w:cs="Tahoma"/>
          <w:color w:val="454545"/>
          <w:lang w:val="es-ES"/>
        </w:rPr>
        <w:t>ACCIÓN DE TUTELA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br/>
      </w:r>
      <w:r>
        <w:rPr>
          <w:rFonts w:ascii="Tahoma" w:hAnsi="Tahoma" w:cs="Tahoma"/>
          <w:color w:val="454545"/>
          <w:lang w:val="es-ES"/>
        </w:rPr>
        <w:br/>
        <w:t>Señor</w:t>
      </w:r>
      <w:r>
        <w:rPr>
          <w:rFonts w:ascii="Tahoma" w:hAnsi="Tahoma" w:cs="Tahoma"/>
          <w:color w:val="454545"/>
          <w:lang w:val="es-ES"/>
        </w:rPr>
        <w:br/>
      </w:r>
      <w:proofErr w:type="gramStart"/>
      <w:r>
        <w:rPr>
          <w:rFonts w:ascii="Tahoma" w:hAnsi="Tahoma" w:cs="Tahoma"/>
          <w:color w:val="454545"/>
          <w:lang w:val="es-ES"/>
        </w:rPr>
        <w:t>Juez ............................. </w:t>
      </w:r>
      <w:proofErr w:type="gramEnd"/>
      <w:r>
        <w:rPr>
          <w:rFonts w:ascii="Tahoma" w:hAnsi="Tahoma" w:cs="Tahoma"/>
          <w:color w:val="454545"/>
          <w:lang w:val="es-ES"/>
        </w:rPr>
        <w:t xml:space="preserve"> (REPARTO)</w:t>
      </w:r>
      <w:r>
        <w:rPr>
          <w:rFonts w:ascii="Tahoma" w:hAnsi="Tahoma" w:cs="Tahoma"/>
          <w:color w:val="454545"/>
          <w:lang w:val="es-ES"/>
        </w:rPr>
        <w:br/>
        <w:t>E.  S.  D.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proofErr w:type="spellStart"/>
      <w:r>
        <w:rPr>
          <w:rFonts w:ascii="Tahoma" w:hAnsi="Tahoma" w:cs="Tahoma"/>
          <w:color w:val="454545"/>
          <w:lang w:val="es-ES"/>
        </w:rPr>
        <w:t>Ref</w:t>
      </w:r>
      <w:proofErr w:type="spellEnd"/>
      <w:r>
        <w:rPr>
          <w:rFonts w:ascii="Tahoma" w:hAnsi="Tahoma" w:cs="Tahoma"/>
          <w:color w:val="454545"/>
          <w:lang w:val="es-ES"/>
        </w:rPr>
        <w:t xml:space="preserve">: Acción de Tutela </w:t>
      </w:r>
      <w:proofErr w:type="gramStart"/>
      <w:r>
        <w:rPr>
          <w:rFonts w:ascii="Tahoma" w:hAnsi="Tahoma" w:cs="Tahoma"/>
          <w:color w:val="454545"/>
          <w:lang w:val="es-ES"/>
        </w:rPr>
        <w:t>de ...........</w:t>
      </w:r>
      <w:proofErr w:type="gramEnd"/>
      <w:r>
        <w:rPr>
          <w:rFonts w:ascii="Tahoma" w:hAnsi="Tahoma" w:cs="Tahoma"/>
          <w:color w:val="454545"/>
          <w:lang w:val="es-ES"/>
        </w:rPr>
        <w:t xml:space="preserve"> </w:t>
      </w:r>
      <w:proofErr w:type="gramStart"/>
      <w:r>
        <w:rPr>
          <w:rFonts w:ascii="Tahoma" w:hAnsi="Tahoma" w:cs="Tahoma"/>
          <w:color w:val="454545"/>
          <w:lang w:val="es-ES"/>
        </w:rPr>
        <w:t>contra</w:t>
      </w:r>
      <w:proofErr w:type="gramEnd"/>
      <w:r>
        <w:rPr>
          <w:rFonts w:ascii="Tahoma" w:hAnsi="Tahoma" w:cs="Tahoma"/>
          <w:color w:val="454545"/>
          <w:lang w:val="es-ES"/>
        </w:rPr>
        <w:t xml:space="preserve"> ..............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 xml:space="preserve">.........., mayor de edad y vecino de esta ciudad, identificado como aparece la pie de mi correspondiente firma, obrando en causa propia  u obrando como agente oficioso del señor..........., identificado con cedula de ciudadanía No........, resiente en la ciudad </w:t>
      </w:r>
      <w:proofErr w:type="gramStart"/>
      <w:r>
        <w:rPr>
          <w:rFonts w:ascii="Tahoma" w:hAnsi="Tahoma" w:cs="Tahoma"/>
          <w:color w:val="454545"/>
          <w:lang w:val="es-ES"/>
        </w:rPr>
        <w:t>de ..........</w:t>
      </w:r>
      <w:proofErr w:type="gramEnd"/>
      <w:r>
        <w:rPr>
          <w:rFonts w:ascii="Tahoma" w:hAnsi="Tahoma" w:cs="Tahoma"/>
          <w:color w:val="454545"/>
          <w:lang w:val="es-ES"/>
        </w:rPr>
        <w:t xml:space="preserve"> (</w:t>
      </w:r>
      <w:proofErr w:type="gramStart"/>
      <w:r>
        <w:rPr>
          <w:rFonts w:ascii="Tahoma" w:hAnsi="Tahoma" w:cs="Tahoma"/>
          <w:color w:val="454545"/>
          <w:lang w:val="es-ES"/>
        </w:rPr>
        <w:t>cuando</w:t>
      </w:r>
      <w:proofErr w:type="gramEnd"/>
      <w:r>
        <w:rPr>
          <w:rFonts w:ascii="Tahoma" w:hAnsi="Tahoma" w:cs="Tahoma"/>
          <w:color w:val="454545"/>
          <w:lang w:val="es-ES"/>
        </w:rPr>
        <w:t xml:space="preserve"> se actúa como agente oficioso), por medio del presente documento interponga ante su despacho Acción de Tutela contra .............., domiciliado y residente en la ciudad de ............, para que se proteja o se suspendan los actos perturbadores de mi derecho fundamental a ............(establecer con claridad el derecho fundamental o que en conexidad </w:t>
      </w:r>
      <w:proofErr w:type="spellStart"/>
      <w:r>
        <w:rPr>
          <w:rFonts w:ascii="Tahoma" w:hAnsi="Tahoma" w:cs="Tahoma"/>
          <w:color w:val="454545"/>
          <w:lang w:val="es-ES"/>
        </w:rPr>
        <w:t>esta</w:t>
      </w:r>
      <w:proofErr w:type="spellEnd"/>
      <w:r>
        <w:rPr>
          <w:rFonts w:ascii="Tahoma" w:hAnsi="Tahoma" w:cs="Tahoma"/>
          <w:color w:val="454545"/>
          <w:lang w:val="es-ES"/>
        </w:rPr>
        <w:t xml:space="preserve"> siendo amenazado o violado) que </w:t>
      </w:r>
      <w:proofErr w:type="spellStart"/>
      <w:r>
        <w:rPr>
          <w:rFonts w:ascii="Tahoma" w:hAnsi="Tahoma" w:cs="Tahoma"/>
          <w:color w:val="454545"/>
          <w:lang w:val="es-ES"/>
        </w:rPr>
        <w:t>esta</w:t>
      </w:r>
      <w:proofErr w:type="spellEnd"/>
      <w:r>
        <w:rPr>
          <w:rFonts w:ascii="Tahoma" w:hAnsi="Tahoma" w:cs="Tahoma"/>
          <w:color w:val="454545"/>
          <w:lang w:val="es-ES"/>
        </w:rPr>
        <w:t xml:space="preserve"> siendo desconocido o se encuentran amenazados o en peligro, de acuerdo con los siguientes: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HECHOS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1.  El (fecha)........... (</w:t>
      </w:r>
      <w:proofErr w:type="gramStart"/>
      <w:r>
        <w:rPr>
          <w:rFonts w:ascii="Tahoma" w:hAnsi="Tahoma" w:cs="Tahoma"/>
          <w:color w:val="454545"/>
          <w:lang w:val="es-ES"/>
        </w:rPr>
        <w:t>nombrar</w:t>
      </w:r>
      <w:proofErr w:type="gramEnd"/>
      <w:r>
        <w:rPr>
          <w:rFonts w:ascii="Tahoma" w:hAnsi="Tahoma" w:cs="Tahoma"/>
          <w:color w:val="454545"/>
          <w:lang w:val="es-ES"/>
        </w:rPr>
        <w:t xml:space="preserve"> las personas  o las entidades que violan el derecho) realizaron la siguiente actuación (establecer con claridad las acciones u omisiones del supuesto infractor que amenaza o vulnera el derecho fundamental).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proofErr w:type="gramStart"/>
      <w:r>
        <w:rPr>
          <w:rFonts w:ascii="Tahoma" w:hAnsi="Tahoma" w:cs="Tahoma"/>
          <w:color w:val="454545"/>
          <w:lang w:val="es-ES"/>
        </w:rPr>
        <w:t>2. ...............</w:t>
      </w:r>
      <w:proofErr w:type="gramEnd"/>
      <w:r>
        <w:rPr>
          <w:rFonts w:ascii="Tahoma" w:hAnsi="Tahoma" w:cs="Tahoma"/>
          <w:color w:val="454545"/>
          <w:lang w:val="es-ES"/>
        </w:rPr>
        <w:t>, es la persona a la que se le ha venido violando o vulnerando el derecho, no se encuentra en condiciones de promover su propia defensa debido a que ............. (</w:t>
      </w:r>
      <w:proofErr w:type="gramStart"/>
      <w:r>
        <w:rPr>
          <w:rFonts w:ascii="Tahoma" w:hAnsi="Tahoma" w:cs="Tahoma"/>
          <w:color w:val="454545"/>
          <w:lang w:val="es-ES"/>
        </w:rPr>
        <w:t>establecer</w:t>
      </w:r>
      <w:proofErr w:type="gramEnd"/>
      <w:r>
        <w:rPr>
          <w:rFonts w:ascii="Tahoma" w:hAnsi="Tahoma" w:cs="Tahoma"/>
          <w:color w:val="454545"/>
          <w:lang w:val="es-ES"/>
        </w:rPr>
        <w:t xml:space="preserve"> con claridad </w:t>
      </w:r>
      <w:proofErr w:type="spellStart"/>
      <w:r>
        <w:rPr>
          <w:rFonts w:ascii="Tahoma" w:hAnsi="Tahoma" w:cs="Tahoma"/>
          <w:color w:val="454545"/>
          <w:lang w:val="es-ES"/>
        </w:rPr>
        <w:t>cuales</w:t>
      </w:r>
      <w:proofErr w:type="spellEnd"/>
      <w:r>
        <w:rPr>
          <w:rFonts w:ascii="Tahoma" w:hAnsi="Tahoma" w:cs="Tahoma"/>
          <w:color w:val="454545"/>
          <w:lang w:val="es-ES"/>
        </w:rPr>
        <w:t xml:space="preserve"> son las causas que generaron la agencia oficiosa)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proofErr w:type="gramStart"/>
      <w:r>
        <w:rPr>
          <w:rFonts w:ascii="Tahoma" w:hAnsi="Tahoma" w:cs="Tahoma"/>
          <w:color w:val="454545"/>
          <w:lang w:val="es-ES"/>
        </w:rPr>
        <w:t>3. .............</w:t>
      </w:r>
      <w:proofErr w:type="gramEnd"/>
      <w:r>
        <w:rPr>
          <w:rFonts w:ascii="Tahoma" w:hAnsi="Tahoma" w:cs="Tahoma"/>
          <w:color w:val="454545"/>
          <w:lang w:val="es-ES"/>
        </w:rPr>
        <w:br/>
        <w:t>4. .............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  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PRUEBAS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Solicito señor juez, se decreten, practiquen y tengan como pruebas las siguientes: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1. Documentales.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 xml:space="preserve">Copia de los siguientes documentos: </w:t>
      </w:r>
      <w:r>
        <w:rPr>
          <w:rFonts w:ascii="Tahoma" w:hAnsi="Tahoma" w:cs="Tahoma"/>
          <w:color w:val="454545"/>
          <w:lang w:val="es-ES"/>
        </w:rPr>
        <w:br/>
        <w:t>......................................</w:t>
      </w:r>
      <w:r>
        <w:rPr>
          <w:rFonts w:ascii="Tahoma" w:hAnsi="Tahoma" w:cs="Tahoma"/>
          <w:color w:val="454545"/>
          <w:lang w:val="es-ES"/>
        </w:rPr>
        <w:br/>
      </w:r>
      <w:r>
        <w:rPr>
          <w:rFonts w:ascii="Tahoma" w:hAnsi="Tahoma" w:cs="Tahoma"/>
          <w:color w:val="454545"/>
          <w:lang w:val="es-ES"/>
        </w:rPr>
        <w:lastRenderedPageBreak/>
        <w:t>......................................</w:t>
      </w:r>
      <w:r>
        <w:rPr>
          <w:rFonts w:ascii="Tahoma" w:hAnsi="Tahoma" w:cs="Tahoma"/>
          <w:color w:val="454545"/>
          <w:lang w:val="es-ES"/>
        </w:rPr>
        <w:br/>
        <w:t>......................................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2. Testimoniales.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 xml:space="preserve">Sírvase señor Juez citar a los </w:t>
      </w:r>
      <w:proofErr w:type="gramStart"/>
      <w:r>
        <w:rPr>
          <w:rFonts w:ascii="Tahoma" w:hAnsi="Tahoma" w:cs="Tahoma"/>
          <w:color w:val="454545"/>
          <w:lang w:val="es-ES"/>
        </w:rPr>
        <w:t>señores .................</w:t>
      </w:r>
      <w:proofErr w:type="gramEnd"/>
      <w:r>
        <w:rPr>
          <w:rFonts w:ascii="Tahoma" w:hAnsi="Tahoma" w:cs="Tahoma"/>
          <w:color w:val="454545"/>
          <w:lang w:val="es-ES"/>
        </w:rPr>
        <w:t>, ................... y ..................., para que bajo la gravedad de juramento declaren sobre los hechos de la presente demanda.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3. Inspección judicial y dictamen pericial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 xml:space="preserve">Sírvase señor juez decretar la inspección judicial con intervención de peritos </w:t>
      </w:r>
      <w:proofErr w:type="gramStart"/>
      <w:r>
        <w:rPr>
          <w:rFonts w:ascii="Tahoma" w:hAnsi="Tahoma" w:cs="Tahoma"/>
          <w:color w:val="454545"/>
          <w:lang w:val="es-ES"/>
        </w:rPr>
        <w:t>sobre  .............</w:t>
      </w:r>
      <w:proofErr w:type="gramEnd"/>
      <w:r>
        <w:rPr>
          <w:rFonts w:ascii="Tahoma" w:hAnsi="Tahoma" w:cs="Tahoma"/>
          <w:color w:val="454545"/>
          <w:lang w:val="es-ES"/>
        </w:rPr>
        <w:t xml:space="preserve"> para determinar que realmente se ha vulnerado o puesto en peligro el derecho fundamental a .................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DERECHOS FUNDAMENTALES VULNERADOS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 xml:space="preserve">Establecer con claridad y con la ayuda de jurisprudencia el derecho fundamental o que por conexidad </w:t>
      </w:r>
      <w:proofErr w:type="spellStart"/>
      <w:r>
        <w:rPr>
          <w:rFonts w:ascii="Tahoma" w:hAnsi="Tahoma" w:cs="Tahoma"/>
          <w:color w:val="454545"/>
          <w:lang w:val="es-ES"/>
        </w:rPr>
        <w:t>esta</w:t>
      </w:r>
      <w:proofErr w:type="spellEnd"/>
      <w:r>
        <w:rPr>
          <w:rFonts w:ascii="Tahoma" w:hAnsi="Tahoma" w:cs="Tahoma"/>
          <w:color w:val="454545"/>
          <w:lang w:val="es-ES"/>
        </w:rPr>
        <w:t xml:space="preserve"> siendo amenazado o vulnerado por la acción u omisión de las autoridades </w:t>
      </w:r>
      <w:proofErr w:type="spellStart"/>
      <w:r>
        <w:rPr>
          <w:rFonts w:ascii="Tahoma" w:hAnsi="Tahoma" w:cs="Tahoma"/>
          <w:color w:val="454545"/>
          <w:lang w:val="es-ES"/>
        </w:rPr>
        <w:t>publicas</w:t>
      </w:r>
      <w:proofErr w:type="spellEnd"/>
      <w:r>
        <w:rPr>
          <w:rFonts w:ascii="Tahoma" w:hAnsi="Tahoma" w:cs="Tahoma"/>
          <w:color w:val="454545"/>
          <w:lang w:val="es-ES"/>
        </w:rPr>
        <w:t xml:space="preserve"> o particulares.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PRETENSIONES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 xml:space="preserve">1. Sírvase señor Juez a tutelar mi derecho </w:t>
      </w:r>
      <w:proofErr w:type="gramStart"/>
      <w:r>
        <w:rPr>
          <w:rFonts w:ascii="Tahoma" w:hAnsi="Tahoma" w:cs="Tahoma"/>
          <w:color w:val="454545"/>
          <w:lang w:val="es-ES"/>
        </w:rPr>
        <w:t>fundamental .........................</w:t>
      </w:r>
      <w:proofErr w:type="gramEnd"/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2. Como consecuencia de lo anterior, ordene señor Juez</w:t>
      </w:r>
      <w:proofErr w:type="gramStart"/>
      <w:r>
        <w:rPr>
          <w:rFonts w:ascii="Tahoma" w:hAnsi="Tahoma" w:cs="Tahoma"/>
          <w:color w:val="454545"/>
          <w:lang w:val="es-ES"/>
        </w:rPr>
        <w:t>, ...............</w:t>
      </w:r>
      <w:proofErr w:type="gramEnd"/>
      <w:r>
        <w:rPr>
          <w:rFonts w:ascii="Tahoma" w:hAnsi="Tahoma" w:cs="Tahoma"/>
          <w:color w:val="454545"/>
          <w:lang w:val="es-ES"/>
        </w:rPr>
        <w:t xml:space="preserve"> (</w:t>
      </w:r>
      <w:proofErr w:type="gramStart"/>
      <w:r>
        <w:rPr>
          <w:rFonts w:ascii="Tahoma" w:hAnsi="Tahoma" w:cs="Tahoma"/>
          <w:color w:val="454545"/>
          <w:lang w:val="es-ES"/>
        </w:rPr>
        <w:t>solicitar</w:t>
      </w:r>
      <w:proofErr w:type="gramEnd"/>
      <w:r>
        <w:rPr>
          <w:rFonts w:ascii="Tahoma" w:hAnsi="Tahoma" w:cs="Tahoma"/>
          <w:color w:val="454545"/>
          <w:lang w:val="es-ES"/>
        </w:rPr>
        <w:t xml:space="preserve"> las medidas necesarias para poner fin a las amenazas o violaciones </w:t>
      </w:r>
      <w:proofErr w:type="spellStart"/>
      <w:r>
        <w:rPr>
          <w:rFonts w:ascii="Tahoma" w:hAnsi="Tahoma" w:cs="Tahoma"/>
          <w:color w:val="454545"/>
          <w:lang w:val="es-ES"/>
        </w:rPr>
        <w:t>a el</w:t>
      </w:r>
      <w:proofErr w:type="spellEnd"/>
      <w:r>
        <w:rPr>
          <w:rFonts w:ascii="Tahoma" w:hAnsi="Tahoma" w:cs="Tahoma"/>
          <w:color w:val="454545"/>
          <w:lang w:val="es-ES"/>
        </w:rPr>
        <w:t xml:space="preserve"> derecho fundamental o que por conexidad se reclama), a cargo </w:t>
      </w:r>
      <w:proofErr w:type="spellStart"/>
      <w:r>
        <w:rPr>
          <w:rFonts w:ascii="Tahoma" w:hAnsi="Tahoma" w:cs="Tahoma"/>
          <w:color w:val="454545"/>
          <w:lang w:val="es-ES"/>
        </w:rPr>
        <w:t>de el</w:t>
      </w:r>
      <w:proofErr w:type="spellEnd"/>
      <w:r>
        <w:rPr>
          <w:rFonts w:ascii="Tahoma" w:hAnsi="Tahoma" w:cs="Tahoma"/>
          <w:color w:val="454545"/>
          <w:lang w:val="es-ES"/>
        </w:rPr>
        <w:t xml:space="preserve"> presupuesto de la entidad y luego proceda a repetir contra el Fondo de Solidaridad y Garantías FOSYGA.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3.  Ordénese señor Juez de lo actuado, compulsar copias a la Superintendencia de Salud y a las autoridades competentes, para los efectos de la responsabilidad patrimonial por falla del servicio.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MANIFESTACIÓN / JURAMENTO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Bajo la gravedad del juramento, manifiesto que no he instaurado otra Acción de Tutela con fundamento en los mismos hechos.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 </w:t>
      </w:r>
      <w:r>
        <w:rPr>
          <w:rFonts w:ascii="Tahoma" w:hAnsi="Tahoma" w:cs="Tahoma"/>
          <w:color w:val="454545"/>
          <w:lang w:val="es-ES"/>
        </w:rPr>
        <w:br/>
        <w:t>FUNDAMENTOS DE DERECHO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 xml:space="preserve">Fundamento mi derecho en los </w:t>
      </w:r>
      <w:proofErr w:type="gramStart"/>
      <w:r>
        <w:rPr>
          <w:rFonts w:ascii="Tahoma" w:hAnsi="Tahoma" w:cs="Tahoma"/>
          <w:color w:val="454545"/>
          <w:lang w:val="es-ES"/>
        </w:rPr>
        <w:t>artículos .........</w:t>
      </w:r>
      <w:proofErr w:type="gramEnd"/>
      <w:r>
        <w:rPr>
          <w:rFonts w:ascii="Tahoma" w:hAnsi="Tahoma" w:cs="Tahoma"/>
          <w:color w:val="454545"/>
          <w:lang w:val="es-ES"/>
        </w:rPr>
        <w:t xml:space="preserve"> y 86 de la Constitución Política de Colombia, como también en los Decretos 2591 de 1991, 306 de 1992 y 1382 de 2000, Resolución 669 de 2000 de la </w:t>
      </w:r>
      <w:proofErr w:type="spellStart"/>
      <w:r>
        <w:rPr>
          <w:rFonts w:ascii="Tahoma" w:hAnsi="Tahoma" w:cs="Tahoma"/>
          <w:color w:val="454545"/>
          <w:lang w:val="es-ES"/>
        </w:rPr>
        <w:t>Defensoria</w:t>
      </w:r>
      <w:proofErr w:type="spellEnd"/>
      <w:r>
        <w:rPr>
          <w:rFonts w:ascii="Tahoma" w:hAnsi="Tahoma" w:cs="Tahoma"/>
          <w:color w:val="454545"/>
          <w:lang w:val="es-ES"/>
        </w:rPr>
        <w:t xml:space="preserve"> del Pueblo y Acuerdo 55 de 2003 del Consejo de Estado.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lastRenderedPageBreak/>
        <w:t>NOTIFICACIONES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.......................................</w:t>
      </w:r>
      <w:r>
        <w:rPr>
          <w:rFonts w:ascii="Tahoma" w:hAnsi="Tahoma" w:cs="Tahoma"/>
          <w:color w:val="454545"/>
          <w:lang w:val="es-ES"/>
        </w:rPr>
        <w:br/>
        <w:t>.......................................</w:t>
      </w:r>
      <w:r>
        <w:rPr>
          <w:rFonts w:ascii="Tahoma" w:hAnsi="Tahoma" w:cs="Tahoma"/>
          <w:color w:val="454545"/>
          <w:lang w:val="es-ES"/>
        </w:rPr>
        <w:br/>
        <w:t>.......................................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ANEXOS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........................................</w:t>
      </w:r>
      <w:r>
        <w:rPr>
          <w:rFonts w:ascii="Tahoma" w:hAnsi="Tahoma" w:cs="Tahoma"/>
          <w:color w:val="454545"/>
          <w:lang w:val="es-ES"/>
        </w:rPr>
        <w:br/>
        <w:t>........................................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Del señor Juez,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 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 xml:space="preserve">Nombre del accionante, agente oficioso o representante judicial con su correspondiente </w:t>
      </w:r>
      <w:proofErr w:type="spellStart"/>
      <w:r>
        <w:rPr>
          <w:rFonts w:ascii="Tahoma" w:hAnsi="Tahoma" w:cs="Tahoma"/>
          <w:color w:val="454545"/>
          <w:lang w:val="es-ES"/>
        </w:rPr>
        <w:t>numero</w:t>
      </w:r>
      <w:proofErr w:type="spellEnd"/>
      <w:r>
        <w:rPr>
          <w:rFonts w:ascii="Tahoma" w:hAnsi="Tahoma" w:cs="Tahoma"/>
          <w:color w:val="454545"/>
          <w:lang w:val="es-ES"/>
        </w:rPr>
        <w:t xml:space="preserve"> de identificación y tarjeta profesional.</w:t>
      </w:r>
    </w:p>
    <w:p w:rsidR="0037555E" w:rsidRDefault="0037555E" w:rsidP="0037555E">
      <w:pPr>
        <w:pStyle w:val="NormalWeb"/>
        <w:shd w:val="clear" w:color="auto" w:fill="FFFFFF"/>
        <w:jc w:val="both"/>
        <w:rPr>
          <w:rFonts w:ascii="Tahoma" w:hAnsi="Tahoma" w:cs="Tahoma"/>
          <w:color w:val="454545"/>
          <w:lang w:val="es-ES"/>
        </w:rPr>
      </w:pPr>
      <w:r>
        <w:rPr>
          <w:rFonts w:ascii="Tahoma" w:hAnsi="Tahoma" w:cs="Tahoma"/>
          <w:color w:val="454545"/>
          <w:lang w:val="es-ES"/>
        </w:rPr>
        <w:t> </w:t>
      </w:r>
    </w:p>
    <w:p w:rsidR="009D395B" w:rsidRPr="0037555E" w:rsidRDefault="009D395B">
      <w:pPr>
        <w:rPr>
          <w:lang w:val="es-ES"/>
        </w:rPr>
      </w:pPr>
    </w:p>
    <w:sectPr w:rsidR="009D395B" w:rsidRPr="0037555E" w:rsidSect="009D39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5E"/>
    <w:rsid w:val="0006573F"/>
    <w:rsid w:val="00072FF7"/>
    <w:rsid w:val="000A24A5"/>
    <w:rsid w:val="0037555E"/>
    <w:rsid w:val="003E2CD0"/>
    <w:rsid w:val="006F648A"/>
    <w:rsid w:val="009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5E53713-58DE-4C8B-8EBF-50A39FC9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9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55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18614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single" w:sz="6" w:space="17" w:color="D5D5D5"/>
                                    <w:left w:val="single" w:sz="6" w:space="8" w:color="D5D5D5"/>
                                    <w:bottom w:val="single" w:sz="6" w:space="0" w:color="D5D5D5"/>
                                    <w:right w:val="single" w:sz="6" w:space="8" w:color="D5D5D5"/>
                                  </w:divBdr>
                                  <w:divsChild>
                                    <w:div w:id="80544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2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Jorge Alberto Ojeda Cortés</cp:lastModifiedBy>
  <cp:revision>2</cp:revision>
  <dcterms:created xsi:type="dcterms:W3CDTF">2016-02-22T19:21:00Z</dcterms:created>
  <dcterms:modified xsi:type="dcterms:W3CDTF">2016-02-22T19:21:00Z</dcterms:modified>
</cp:coreProperties>
</file>