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CONTRATO DE TRANSACCIÓN</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br/>
        <w:t>Entre los suscritos a saber: el señor(a)........................., mayor de edad y vecino de ..........., identificado con Cedula de Ciudadanía No.................., quien actúa en nombre propio y por otra parte el señor(a)........................., igualmente mayor de edad y vecino de esta ............., identificado con Cédula de Ciudadanía No................, en calidad de persona natural (o como representante legal de la empresa ............. o en representación de ..........); Han celebrado de común acuerdo este CONTRATO DE TRANSACCIÓN que se regulará por las siguientes consideraciones y cláusulas que a continuación se expresan:</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CONSIDERACIONES:</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 xml:space="preserve">PRIMERA: Entre las personas anteriormente mencionadas se celebró un contrato de Trabajo Verbal (o a </w:t>
      </w:r>
      <w:proofErr w:type="spellStart"/>
      <w:r>
        <w:rPr>
          <w:rFonts w:ascii="Tahoma" w:hAnsi="Tahoma" w:cs="Tahoma"/>
          <w:color w:val="454545"/>
          <w:lang w:val="es-ES"/>
        </w:rPr>
        <w:t>termino</w:t>
      </w:r>
      <w:proofErr w:type="spellEnd"/>
      <w:r>
        <w:rPr>
          <w:rFonts w:ascii="Tahoma" w:hAnsi="Tahoma" w:cs="Tahoma"/>
          <w:color w:val="454545"/>
          <w:lang w:val="es-ES"/>
        </w:rPr>
        <w:t xml:space="preserve"> fijo </w:t>
      </w:r>
      <w:proofErr w:type="gramStart"/>
      <w:r>
        <w:rPr>
          <w:rFonts w:ascii="Tahoma" w:hAnsi="Tahoma" w:cs="Tahoma"/>
          <w:color w:val="454545"/>
          <w:lang w:val="es-ES"/>
        </w:rPr>
        <w:t>de ......</w:t>
      </w:r>
      <w:proofErr w:type="gramEnd"/>
      <w:r>
        <w:rPr>
          <w:rFonts w:ascii="Tahoma" w:hAnsi="Tahoma" w:cs="Tahoma"/>
          <w:color w:val="454545"/>
          <w:lang w:val="es-ES"/>
        </w:rPr>
        <w:t xml:space="preserve"> o a </w:t>
      </w:r>
      <w:proofErr w:type="spellStart"/>
      <w:r>
        <w:rPr>
          <w:rFonts w:ascii="Tahoma" w:hAnsi="Tahoma" w:cs="Tahoma"/>
          <w:color w:val="454545"/>
          <w:lang w:val="es-ES"/>
        </w:rPr>
        <w:t>termino</w:t>
      </w:r>
      <w:proofErr w:type="spellEnd"/>
      <w:r>
        <w:rPr>
          <w:rFonts w:ascii="Tahoma" w:hAnsi="Tahoma" w:cs="Tahoma"/>
          <w:color w:val="454545"/>
          <w:lang w:val="es-ES"/>
        </w:rPr>
        <w:t xml:space="preserve"> indefinido), en virtud del cual el Señor(a) ...................... prestaba sus servicios personales como trabajador al señor(a) ..................... como  .................... (</w:t>
      </w:r>
      <w:proofErr w:type="gramStart"/>
      <w:r>
        <w:rPr>
          <w:rFonts w:ascii="Tahoma" w:hAnsi="Tahoma" w:cs="Tahoma"/>
          <w:color w:val="454545"/>
          <w:lang w:val="es-ES"/>
        </w:rPr>
        <w:t>determinar</w:t>
      </w:r>
      <w:proofErr w:type="gramEnd"/>
      <w:r>
        <w:rPr>
          <w:rFonts w:ascii="Tahoma" w:hAnsi="Tahoma" w:cs="Tahoma"/>
          <w:color w:val="454545"/>
          <w:lang w:val="es-ES"/>
        </w:rPr>
        <w:t xml:space="preserve"> la función </w:t>
      </w:r>
      <w:proofErr w:type="spellStart"/>
      <w:r>
        <w:rPr>
          <w:rFonts w:ascii="Tahoma" w:hAnsi="Tahoma" w:cs="Tahoma"/>
          <w:color w:val="454545"/>
          <w:lang w:val="es-ES"/>
        </w:rPr>
        <w:t>ej</w:t>
      </w:r>
      <w:proofErr w:type="spellEnd"/>
      <w:r>
        <w:rPr>
          <w:rFonts w:ascii="Tahoma" w:hAnsi="Tahoma" w:cs="Tahoma"/>
          <w:color w:val="454545"/>
          <w:lang w:val="es-ES"/>
        </w:rPr>
        <w:t xml:space="preserve">: empleada de servicio </w:t>
      </w:r>
      <w:proofErr w:type="spellStart"/>
      <w:r>
        <w:rPr>
          <w:rFonts w:ascii="Tahoma" w:hAnsi="Tahoma" w:cs="Tahoma"/>
          <w:color w:val="454545"/>
          <w:lang w:val="es-ES"/>
        </w:rPr>
        <w:t>domestico</w:t>
      </w:r>
      <w:proofErr w:type="spellEnd"/>
      <w:r>
        <w:rPr>
          <w:rFonts w:ascii="Tahoma" w:hAnsi="Tahoma" w:cs="Tahoma"/>
          <w:color w:val="454545"/>
          <w:lang w:val="es-ES"/>
        </w:rPr>
        <w:t xml:space="preserve">, celador, trabajador de planta, </w:t>
      </w:r>
      <w:proofErr w:type="spellStart"/>
      <w:r>
        <w:rPr>
          <w:rFonts w:ascii="Tahoma" w:hAnsi="Tahoma" w:cs="Tahoma"/>
          <w:color w:val="454545"/>
          <w:lang w:val="es-ES"/>
        </w:rPr>
        <w:t>etc</w:t>
      </w:r>
      <w:proofErr w:type="spellEnd"/>
      <w:r>
        <w:rPr>
          <w:rFonts w:ascii="Tahoma" w:hAnsi="Tahoma" w:cs="Tahoma"/>
          <w:color w:val="454545"/>
          <w:lang w:val="es-ES"/>
        </w:rPr>
        <w:t xml:space="preserve"> ) desde el ............... hasta el ....................... </w:t>
      </w:r>
      <w:r>
        <w:rPr>
          <w:rFonts w:ascii="Tahoma" w:hAnsi="Tahoma" w:cs="Tahoma"/>
          <w:color w:val="454545"/>
          <w:lang w:val="es-ES"/>
        </w:rPr>
        <w:br/>
        <w:t>SEGUNDA: Durante  el tiempo de duración del Contrato de Trabajo, el señor(a</w:t>
      </w:r>
      <w:proofErr w:type="gramStart"/>
      <w:r>
        <w:rPr>
          <w:rFonts w:ascii="Tahoma" w:hAnsi="Tahoma" w:cs="Tahoma"/>
          <w:color w:val="454545"/>
          <w:lang w:val="es-ES"/>
        </w:rPr>
        <w:t>) ...................</w:t>
      </w:r>
      <w:proofErr w:type="gramEnd"/>
      <w:r>
        <w:rPr>
          <w:rFonts w:ascii="Tahoma" w:hAnsi="Tahoma" w:cs="Tahoma"/>
          <w:color w:val="454545"/>
          <w:lang w:val="es-ES"/>
        </w:rPr>
        <w:t xml:space="preserve"> cumplía una jornada laboral de .......................... </w:t>
      </w:r>
      <w:proofErr w:type="gramStart"/>
      <w:r>
        <w:rPr>
          <w:rFonts w:ascii="Tahoma" w:hAnsi="Tahoma" w:cs="Tahoma"/>
          <w:color w:val="454545"/>
          <w:lang w:val="es-ES"/>
        </w:rPr>
        <w:t>de</w:t>
      </w:r>
      <w:proofErr w:type="gramEnd"/>
      <w:r>
        <w:rPr>
          <w:rFonts w:ascii="Tahoma" w:hAnsi="Tahoma" w:cs="Tahoma"/>
          <w:color w:val="454545"/>
          <w:lang w:val="es-ES"/>
        </w:rPr>
        <w:t xml:space="preserve"> lunes a viernes (o sábados) y los días domingos y festivos de ........................ de forma (habitual u ocasional) (determinar claramente la jornada laboral).</w:t>
      </w:r>
      <w:r>
        <w:rPr>
          <w:rFonts w:ascii="Tahoma" w:hAnsi="Tahoma" w:cs="Tahoma"/>
          <w:color w:val="454545"/>
          <w:lang w:val="es-ES"/>
        </w:rPr>
        <w:br/>
        <w:t xml:space="preserve">TERCERA: Como remuneración por su trabajo, recibía un salario mensual (diario o semanal) de $ ...................... sin que al señor(a)....................., se le cancelaran (horas extras, descanso dominical, auxilio de cesantías, intereses a las cesantías, primas de servicios, vacaciones, dotaciones de calzado y vestido de labor, cotizaciones al régimen de la seguridad social, etc.) </w:t>
      </w:r>
      <w:r>
        <w:rPr>
          <w:rFonts w:ascii="Tahoma" w:hAnsi="Tahoma" w:cs="Tahoma"/>
          <w:color w:val="454545"/>
          <w:lang w:val="es-ES"/>
        </w:rPr>
        <w:br/>
        <w:t>CUARTA:</w:t>
      </w:r>
      <w:proofErr w:type="gramStart"/>
      <w:r>
        <w:rPr>
          <w:rFonts w:ascii="Tahoma" w:hAnsi="Tahoma" w:cs="Tahoma"/>
          <w:color w:val="454545"/>
          <w:lang w:val="es-ES"/>
        </w:rPr>
        <w:t>  El</w:t>
      </w:r>
      <w:proofErr w:type="gramEnd"/>
      <w:r>
        <w:rPr>
          <w:rFonts w:ascii="Tahoma" w:hAnsi="Tahoma" w:cs="Tahoma"/>
          <w:color w:val="454545"/>
          <w:lang w:val="es-ES"/>
        </w:rPr>
        <w:t xml:space="preserve"> anterior Contrato de Trabajo fue dado por terminado por el señor(a) ........................ de forma unilateral el día .........................., sin que existiera una causa justificada por parte del empleador de las mencionadas en el </w:t>
      </w:r>
      <w:proofErr w:type="spellStart"/>
      <w:r>
        <w:rPr>
          <w:rFonts w:ascii="Tahoma" w:hAnsi="Tahoma" w:cs="Tahoma"/>
          <w:color w:val="454545"/>
          <w:lang w:val="es-ES"/>
        </w:rPr>
        <w:t>articulo</w:t>
      </w:r>
      <w:proofErr w:type="spellEnd"/>
      <w:r>
        <w:rPr>
          <w:rFonts w:ascii="Tahoma" w:hAnsi="Tahoma" w:cs="Tahoma"/>
          <w:color w:val="454545"/>
          <w:lang w:val="es-ES"/>
        </w:rPr>
        <w:t xml:space="preserve"> 7º del Decreto Legislativo 2351 de 1965 (antiguo articulo 62 C.S.T).</w:t>
      </w:r>
      <w:r>
        <w:rPr>
          <w:rFonts w:ascii="Tahoma" w:hAnsi="Tahoma" w:cs="Tahoma"/>
          <w:color w:val="454545"/>
          <w:lang w:val="es-ES"/>
        </w:rPr>
        <w:br/>
        <w:t xml:space="preserve">QUINTA: Que LAS PARTES quieren precaver cualquier litigio eventual o futuro  derivado de la relaciones Labores que se celebraron, y con el objeto que el contrato de trabajo Verbal (o a </w:t>
      </w:r>
      <w:proofErr w:type="spellStart"/>
      <w:r>
        <w:rPr>
          <w:rFonts w:ascii="Tahoma" w:hAnsi="Tahoma" w:cs="Tahoma"/>
          <w:color w:val="454545"/>
          <w:lang w:val="es-ES"/>
        </w:rPr>
        <w:t>termino</w:t>
      </w:r>
      <w:proofErr w:type="spellEnd"/>
      <w:r>
        <w:rPr>
          <w:rFonts w:ascii="Tahoma" w:hAnsi="Tahoma" w:cs="Tahoma"/>
          <w:color w:val="454545"/>
          <w:lang w:val="es-ES"/>
        </w:rPr>
        <w:t xml:space="preserve"> indefinido o a </w:t>
      </w:r>
      <w:proofErr w:type="spellStart"/>
      <w:r>
        <w:rPr>
          <w:rFonts w:ascii="Tahoma" w:hAnsi="Tahoma" w:cs="Tahoma"/>
          <w:color w:val="454545"/>
          <w:lang w:val="es-ES"/>
        </w:rPr>
        <w:t>termino</w:t>
      </w:r>
      <w:proofErr w:type="spellEnd"/>
      <w:r>
        <w:rPr>
          <w:rFonts w:ascii="Tahoma" w:hAnsi="Tahoma" w:cs="Tahoma"/>
          <w:color w:val="454545"/>
          <w:lang w:val="es-ES"/>
        </w:rPr>
        <w:t xml:space="preserve"> fijo), pueda concluirse por las partes, y frente a lo que la Ley permite transar las partes han acordado de mutuo acuerdo celebrar un CONTRATO DE TRANSACCIÓN que se regirá por las siguientes cláusulas:</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CLÁUSULAS:</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 xml:space="preserve">PRIMERA: Las PARTES, una vez observada y estudiada la liquidación que comprende las sumas adeudadas de: Salarios insolutos, Horas Extras, Festivos, Sanciones, </w:t>
      </w:r>
      <w:r>
        <w:rPr>
          <w:rFonts w:ascii="Tahoma" w:hAnsi="Tahoma" w:cs="Tahoma"/>
          <w:color w:val="454545"/>
          <w:lang w:val="es-ES"/>
        </w:rPr>
        <w:lastRenderedPageBreak/>
        <w:t xml:space="preserve">Vacaciones, Indemnización y Las prestaciones sociales como: auxilio de Cesantías, Intereses a las Cesantías, Primas de Servicios, Dotación de Calzado y Vestido de Labor; llegaron al siguiente acuerdo: </w:t>
      </w:r>
      <w:proofErr w:type="gramStart"/>
      <w:r>
        <w:rPr>
          <w:rFonts w:ascii="Tahoma" w:hAnsi="Tahoma" w:cs="Tahoma"/>
          <w:color w:val="454545"/>
          <w:lang w:val="es-ES"/>
        </w:rPr>
        <w:t>$ .................</w:t>
      </w:r>
      <w:proofErr w:type="gramEnd"/>
      <w:r>
        <w:rPr>
          <w:rFonts w:ascii="Tahoma" w:hAnsi="Tahoma" w:cs="Tahoma"/>
          <w:color w:val="454545"/>
          <w:lang w:val="es-ES"/>
        </w:rPr>
        <w:t xml:space="preserve"> </w:t>
      </w:r>
      <w:proofErr w:type="gramStart"/>
      <w:r>
        <w:rPr>
          <w:rFonts w:ascii="Tahoma" w:hAnsi="Tahoma" w:cs="Tahoma"/>
          <w:color w:val="454545"/>
          <w:lang w:val="es-ES"/>
        </w:rPr>
        <w:t>por</w:t>
      </w:r>
      <w:proofErr w:type="gramEnd"/>
      <w:r>
        <w:rPr>
          <w:rFonts w:ascii="Tahoma" w:hAnsi="Tahoma" w:cs="Tahoma"/>
          <w:color w:val="454545"/>
          <w:lang w:val="es-ES"/>
        </w:rPr>
        <w:t xml:space="preserve"> concepto de Salarios Insolutos, horas extras y trabajos en días dominicales y festivos; $ ............... por concepto de Vacaciones; $ ...................... por concepto de Auxilio de Cesantías e Intereses a las Cesantías; $ ............................, por concepto de Primas de Servicios; $ ....................... Por concepto de sanciones e indemnizaciones. </w:t>
      </w:r>
      <w:r>
        <w:rPr>
          <w:rFonts w:ascii="Tahoma" w:hAnsi="Tahoma" w:cs="Tahoma"/>
          <w:color w:val="454545"/>
          <w:lang w:val="es-ES"/>
        </w:rPr>
        <w:br/>
        <w:t>SEGUNDA:</w:t>
      </w:r>
      <w:proofErr w:type="gramStart"/>
      <w:r>
        <w:rPr>
          <w:rFonts w:ascii="Tahoma" w:hAnsi="Tahoma" w:cs="Tahoma"/>
          <w:color w:val="454545"/>
          <w:lang w:val="es-ES"/>
        </w:rPr>
        <w:t>  (</w:t>
      </w:r>
      <w:proofErr w:type="gramEnd"/>
      <w:r>
        <w:rPr>
          <w:rFonts w:ascii="Tahoma" w:hAnsi="Tahoma" w:cs="Tahoma"/>
          <w:color w:val="454545"/>
          <w:lang w:val="es-ES"/>
        </w:rPr>
        <w:t xml:space="preserve">ESTABLECER LA FORMA DE PAGO). </w:t>
      </w:r>
      <w:r>
        <w:rPr>
          <w:rFonts w:ascii="Tahoma" w:hAnsi="Tahoma" w:cs="Tahoma"/>
          <w:color w:val="454545"/>
          <w:lang w:val="es-ES"/>
        </w:rPr>
        <w:br/>
        <w:t xml:space="preserve">TERCERA: Cláusula </w:t>
      </w:r>
      <w:proofErr w:type="spellStart"/>
      <w:r>
        <w:rPr>
          <w:rFonts w:ascii="Tahoma" w:hAnsi="Tahoma" w:cs="Tahoma"/>
          <w:color w:val="454545"/>
          <w:lang w:val="es-ES"/>
        </w:rPr>
        <w:t>Aceleratoria</w:t>
      </w:r>
      <w:proofErr w:type="spellEnd"/>
      <w:r>
        <w:rPr>
          <w:rFonts w:ascii="Tahoma" w:hAnsi="Tahoma" w:cs="Tahoma"/>
          <w:color w:val="454545"/>
          <w:lang w:val="es-ES"/>
        </w:rPr>
        <w:t xml:space="preserve"> (si se establece el pago por cuotas). En caso de incumplimiento en el pago de cualquiera de las cuotas aquí pactadas, se hará exigible la totalidad de la obligación, a través de los medios judiciales establecidos para ello. </w:t>
      </w:r>
      <w:r>
        <w:rPr>
          <w:rFonts w:ascii="Tahoma" w:hAnsi="Tahoma" w:cs="Tahoma"/>
          <w:color w:val="454545"/>
          <w:lang w:val="es-ES"/>
        </w:rPr>
        <w:br/>
        <w:t xml:space="preserve">CUARTA: Cláusula Penal. LAS PARTES de común </w:t>
      </w:r>
      <w:proofErr w:type="spellStart"/>
      <w:r>
        <w:rPr>
          <w:rFonts w:ascii="Tahoma" w:hAnsi="Tahoma" w:cs="Tahoma"/>
          <w:color w:val="454545"/>
          <w:lang w:val="es-ES"/>
        </w:rPr>
        <w:t>a cuerdo</w:t>
      </w:r>
      <w:proofErr w:type="spellEnd"/>
      <w:r>
        <w:rPr>
          <w:rFonts w:ascii="Tahoma" w:hAnsi="Tahoma" w:cs="Tahoma"/>
          <w:color w:val="454545"/>
          <w:lang w:val="es-ES"/>
        </w:rPr>
        <w:t xml:space="preserve"> estipulan una sanción del 20% del valor total de la liquidación es decir la suma de………………, para la parte que no cumpla la transacción, sin perjuicio de que se lleve a cabo el efecto de ésta.  </w:t>
      </w:r>
      <w:r>
        <w:rPr>
          <w:rFonts w:ascii="Tahoma" w:hAnsi="Tahoma" w:cs="Tahoma"/>
          <w:color w:val="454545"/>
          <w:lang w:val="es-ES"/>
        </w:rPr>
        <w:br/>
        <w:t>QUINTA: LAS PARTES se comprometen a no formalizar ninguna reclamación presente o futura, ante cualquier autoridad Administrativa o Judicial, con ocasión al Contrato de Trabajo celebrado entre ellas, y que de común acuerdo ponen fin a las relaciones laborales que se venían desarrollando, con ocasión al contrato.</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 xml:space="preserve">El presente acuerdo hace </w:t>
      </w:r>
      <w:proofErr w:type="spellStart"/>
      <w:r>
        <w:rPr>
          <w:rFonts w:ascii="Tahoma" w:hAnsi="Tahoma" w:cs="Tahoma"/>
          <w:color w:val="454545"/>
          <w:lang w:val="es-ES"/>
        </w:rPr>
        <w:t>transito</w:t>
      </w:r>
      <w:proofErr w:type="spellEnd"/>
      <w:r>
        <w:rPr>
          <w:rFonts w:ascii="Tahoma" w:hAnsi="Tahoma" w:cs="Tahoma"/>
          <w:color w:val="454545"/>
          <w:lang w:val="es-ES"/>
        </w:rPr>
        <w:t xml:space="preserve"> a Cosa Juzgada Material y Presta merito ejecutivo.</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t xml:space="preserve">En fe de lo anterior, se suscribe el presente contrato por quienes en el intervinieron luego de ser leído y aprobado el </w:t>
      </w:r>
      <w:proofErr w:type="gramStart"/>
      <w:r>
        <w:rPr>
          <w:rFonts w:ascii="Tahoma" w:hAnsi="Tahoma" w:cs="Tahoma"/>
          <w:color w:val="454545"/>
          <w:lang w:val="es-ES"/>
        </w:rPr>
        <w:t>día ..............</w:t>
      </w:r>
      <w:proofErr w:type="gramEnd"/>
      <w:r>
        <w:rPr>
          <w:rFonts w:ascii="Tahoma" w:hAnsi="Tahoma" w:cs="Tahoma"/>
          <w:color w:val="454545"/>
          <w:lang w:val="es-ES"/>
        </w:rPr>
        <w:t xml:space="preserve"> </w:t>
      </w:r>
      <w:proofErr w:type="gramStart"/>
      <w:r>
        <w:rPr>
          <w:rFonts w:ascii="Tahoma" w:hAnsi="Tahoma" w:cs="Tahoma"/>
          <w:color w:val="454545"/>
          <w:lang w:val="es-ES"/>
        </w:rPr>
        <w:t>de</w:t>
      </w:r>
      <w:proofErr w:type="gramEnd"/>
      <w:r>
        <w:rPr>
          <w:rFonts w:ascii="Tahoma" w:hAnsi="Tahoma" w:cs="Tahoma"/>
          <w:color w:val="454545"/>
          <w:lang w:val="es-ES"/>
        </w:rPr>
        <w:t xml:space="preserve"> .......... en la Ciudad de ................</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br/>
        <w:t>Nombre:</w:t>
      </w:r>
      <w:proofErr w:type="gramStart"/>
      <w:r>
        <w:rPr>
          <w:rFonts w:ascii="Tahoma" w:hAnsi="Tahoma" w:cs="Tahoma"/>
          <w:color w:val="454545"/>
          <w:lang w:val="es-ES"/>
        </w:rPr>
        <w:t>  ..............................................</w:t>
      </w:r>
      <w:proofErr w:type="gramEnd"/>
      <w:r>
        <w:rPr>
          <w:rFonts w:ascii="Tahoma" w:hAnsi="Tahoma" w:cs="Tahoma"/>
          <w:color w:val="454545"/>
          <w:lang w:val="es-ES"/>
        </w:rPr>
        <w:br/>
        <w:t xml:space="preserve">C.C </w:t>
      </w:r>
      <w:proofErr w:type="gramStart"/>
      <w:r>
        <w:rPr>
          <w:rFonts w:ascii="Tahoma" w:hAnsi="Tahoma" w:cs="Tahoma"/>
          <w:color w:val="454545"/>
          <w:lang w:val="es-ES"/>
        </w:rPr>
        <w:t>No .......................</w:t>
      </w:r>
      <w:proofErr w:type="gramEnd"/>
      <w:r>
        <w:rPr>
          <w:rFonts w:ascii="Tahoma" w:hAnsi="Tahoma" w:cs="Tahoma"/>
          <w:color w:val="454545"/>
          <w:lang w:val="es-ES"/>
        </w:rPr>
        <w:t xml:space="preserve"> </w:t>
      </w:r>
      <w:proofErr w:type="gramStart"/>
      <w:r>
        <w:rPr>
          <w:rFonts w:ascii="Tahoma" w:hAnsi="Tahoma" w:cs="Tahoma"/>
          <w:color w:val="454545"/>
          <w:lang w:val="es-ES"/>
        </w:rPr>
        <w:t>de</w:t>
      </w:r>
      <w:proofErr w:type="gramEnd"/>
      <w:r>
        <w:rPr>
          <w:rFonts w:ascii="Tahoma" w:hAnsi="Tahoma" w:cs="Tahoma"/>
          <w:color w:val="454545"/>
          <w:lang w:val="es-ES"/>
        </w:rPr>
        <w:t xml:space="preserve"> ......................</w:t>
      </w:r>
    </w:p>
    <w:p w:rsidR="00A85623" w:rsidRDefault="00A85623" w:rsidP="00A85623">
      <w:pPr>
        <w:pStyle w:val="NormalWeb"/>
        <w:shd w:val="clear" w:color="auto" w:fill="FFFFFF"/>
        <w:jc w:val="both"/>
        <w:rPr>
          <w:rFonts w:ascii="Tahoma" w:hAnsi="Tahoma" w:cs="Tahoma"/>
          <w:color w:val="454545"/>
          <w:lang w:val="es-ES"/>
        </w:rPr>
      </w:pPr>
      <w:r>
        <w:rPr>
          <w:rFonts w:ascii="Tahoma" w:hAnsi="Tahoma" w:cs="Tahoma"/>
          <w:color w:val="454545"/>
          <w:lang w:val="es-ES"/>
        </w:rPr>
        <w:br/>
        <w:t>Nombre:</w:t>
      </w:r>
      <w:proofErr w:type="gramStart"/>
      <w:r>
        <w:rPr>
          <w:rFonts w:ascii="Tahoma" w:hAnsi="Tahoma" w:cs="Tahoma"/>
          <w:color w:val="454545"/>
          <w:lang w:val="es-ES"/>
        </w:rPr>
        <w:t>  ..............................................</w:t>
      </w:r>
      <w:proofErr w:type="gramEnd"/>
      <w:r>
        <w:rPr>
          <w:rFonts w:ascii="Tahoma" w:hAnsi="Tahoma" w:cs="Tahoma"/>
          <w:color w:val="454545"/>
          <w:lang w:val="es-ES"/>
        </w:rPr>
        <w:br/>
        <w:t xml:space="preserve">C.C </w:t>
      </w:r>
      <w:proofErr w:type="gramStart"/>
      <w:r>
        <w:rPr>
          <w:rFonts w:ascii="Tahoma" w:hAnsi="Tahoma" w:cs="Tahoma"/>
          <w:color w:val="454545"/>
          <w:lang w:val="es-ES"/>
        </w:rPr>
        <w:t>No .......................</w:t>
      </w:r>
      <w:proofErr w:type="gramEnd"/>
      <w:r>
        <w:rPr>
          <w:rFonts w:ascii="Tahoma" w:hAnsi="Tahoma" w:cs="Tahoma"/>
          <w:color w:val="454545"/>
          <w:lang w:val="es-ES"/>
        </w:rPr>
        <w:t xml:space="preserve"> </w:t>
      </w:r>
      <w:proofErr w:type="gramStart"/>
      <w:r>
        <w:rPr>
          <w:rFonts w:ascii="Tahoma" w:hAnsi="Tahoma" w:cs="Tahoma"/>
          <w:color w:val="454545"/>
          <w:lang w:val="es-ES"/>
        </w:rPr>
        <w:t>de</w:t>
      </w:r>
      <w:proofErr w:type="gramEnd"/>
      <w:r>
        <w:rPr>
          <w:rFonts w:ascii="Tahoma" w:hAnsi="Tahoma" w:cs="Tahoma"/>
          <w:color w:val="454545"/>
          <w:lang w:val="es-ES"/>
        </w:rPr>
        <w:t xml:space="preserve"> ......................</w:t>
      </w:r>
    </w:p>
    <w:p w:rsidR="00A85623" w:rsidRDefault="00A85623" w:rsidP="00A85623">
      <w:pPr>
        <w:pStyle w:val="NormalWeb"/>
        <w:shd w:val="clear" w:color="auto" w:fill="FFFFFF"/>
        <w:jc w:val="both"/>
        <w:rPr>
          <w:rFonts w:ascii="Tahoma" w:hAnsi="Tahoma" w:cs="Tahoma"/>
          <w:color w:val="454545"/>
          <w:lang w:val="es-ES"/>
        </w:rPr>
      </w:pPr>
    </w:p>
    <w:p w:rsidR="00A85623" w:rsidRDefault="00A85623" w:rsidP="00A85623">
      <w:pPr>
        <w:pStyle w:val="NormalWeb"/>
        <w:shd w:val="clear" w:color="auto" w:fill="FFFFFF"/>
        <w:jc w:val="both"/>
        <w:rPr>
          <w:rFonts w:ascii="Tahoma" w:hAnsi="Tahoma" w:cs="Tahoma"/>
          <w:color w:val="454545"/>
          <w:lang w:val="es-ES"/>
        </w:rPr>
      </w:pPr>
    </w:p>
    <w:p w:rsidR="00A85623" w:rsidRDefault="00A85623" w:rsidP="00A85623">
      <w:pPr>
        <w:pStyle w:val="NormalWeb"/>
        <w:shd w:val="clear" w:color="auto" w:fill="FFFFFF"/>
        <w:jc w:val="both"/>
        <w:rPr>
          <w:rFonts w:ascii="Tahoma" w:hAnsi="Tahoma" w:cs="Tahoma"/>
          <w:color w:val="454545"/>
          <w:lang w:val="es-ES"/>
        </w:rPr>
      </w:pPr>
    </w:p>
    <w:p w:rsidR="00A85623" w:rsidRDefault="00A85623" w:rsidP="00A85623">
      <w:pPr>
        <w:pStyle w:val="NormalWeb"/>
        <w:shd w:val="clear" w:color="auto" w:fill="FFFFFF"/>
        <w:jc w:val="both"/>
        <w:rPr>
          <w:rFonts w:ascii="Tahoma" w:hAnsi="Tahoma" w:cs="Tahoma"/>
          <w:color w:val="454545"/>
          <w:lang w:val="es-ES"/>
        </w:rPr>
      </w:pPr>
    </w:p>
    <w:p w:rsidR="00A85623" w:rsidRDefault="00A85623" w:rsidP="00A85623">
      <w:pPr>
        <w:pStyle w:val="NormalWeb"/>
        <w:shd w:val="clear" w:color="auto" w:fill="FFFFFF"/>
        <w:jc w:val="both"/>
        <w:rPr>
          <w:rFonts w:ascii="Tahoma" w:hAnsi="Tahoma" w:cs="Tahoma"/>
          <w:color w:val="454545"/>
          <w:lang w:val="es-ES"/>
        </w:rPr>
      </w:pPr>
    </w:p>
    <w:p w:rsidR="00A85623" w:rsidRDefault="00A85623" w:rsidP="00A85623">
      <w:pPr>
        <w:pStyle w:val="NormalWeb"/>
        <w:shd w:val="clear" w:color="auto" w:fill="FFFFFF"/>
        <w:jc w:val="both"/>
        <w:rPr>
          <w:rFonts w:ascii="Tahoma" w:hAnsi="Tahoma" w:cs="Tahoma"/>
          <w:color w:val="454545"/>
          <w:lang w:val="es-ES"/>
        </w:rPr>
      </w:pPr>
    </w:p>
    <w:p w:rsidR="00940EF2" w:rsidRDefault="00940EF2">
      <w:bookmarkStart w:id="0" w:name="_GoBack"/>
      <w:bookmarkEnd w:id="0"/>
    </w:p>
    <w:sectPr w:rsidR="00940E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3"/>
    <w:rsid w:val="00940EF2"/>
    <w:rsid w:val="00A85623"/>
    <w:rsid w:val="00DC54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03694-D19B-46B8-9D86-4E7E4C68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623"/>
    <w:pPr>
      <w:spacing w:before="240" w:after="24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Ojeda Cortés</dc:creator>
  <cp:keywords/>
  <dc:description/>
  <cp:lastModifiedBy>Jorge Alberto Ojeda Cortés</cp:lastModifiedBy>
  <cp:revision>1</cp:revision>
  <dcterms:created xsi:type="dcterms:W3CDTF">2016-02-22T19:18:00Z</dcterms:created>
  <dcterms:modified xsi:type="dcterms:W3CDTF">2016-02-22T19:19:00Z</dcterms:modified>
</cp:coreProperties>
</file>